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59"/>
        <w:gridCol w:w="2489"/>
        <w:gridCol w:w="767"/>
        <w:gridCol w:w="668"/>
        <w:gridCol w:w="182"/>
        <w:gridCol w:w="2138"/>
        <w:gridCol w:w="263"/>
        <w:gridCol w:w="1761"/>
      </w:tblGrid>
      <w:tr w:rsidR="00ED0274" w:rsidRPr="00851041" w14:paraId="1DBF97E8" w14:textId="77777777" w:rsidTr="009C4231">
        <w:tc>
          <w:tcPr>
            <w:tcW w:w="0" w:type="auto"/>
            <w:gridSpan w:val="8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5F85A4" w14:textId="77777777" w:rsidR="00ED0274" w:rsidRDefault="0021328B" w:rsidP="0021328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2132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Частное общеобразовательное учреждение «Академический Лицей им. </w:t>
            </w:r>
            <w:proofErr w:type="spellStart"/>
            <w:r w:rsidRPr="0021328B">
              <w:rPr>
                <w:rFonts w:hAnsi="Times New Roman" w:cs="Times New Roman"/>
                <w:color w:val="000000"/>
                <w:sz w:val="24"/>
                <w:szCs w:val="24"/>
              </w:rPr>
              <w:t>Н.И.Лобачевского</w:t>
            </w:r>
            <w:proofErr w:type="spellEnd"/>
            <w:r w:rsidRPr="0021328B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  <w:p w14:paraId="7E79B271" w14:textId="1DA42C3C" w:rsidR="00851041" w:rsidRPr="00851041" w:rsidRDefault="00851041" w:rsidP="00851041">
            <w:pPr>
              <w:jc w:val="center"/>
              <w:rPr>
                <w:lang w:val="ru-RU"/>
              </w:rPr>
            </w:pPr>
            <w:r w:rsidRPr="005C482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5C482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ED0274" w14:paraId="00F74BC0" w14:textId="77777777" w:rsidTr="009C4231">
        <w:tc>
          <w:tcPr>
            <w:tcW w:w="0" w:type="auto"/>
            <w:gridSpan w:val="8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3366B0" w14:textId="77777777" w:rsidR="00ED0274" w:rsidRDefault="00D10719"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образовательной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организации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)</w:t>
            </w:r>
          </w:p>
        </w:tc>
      </w:tr>
      <w:tr w:rsidR="009C4231" w14:paraId="59537A1C" w14:textId="77777777" w:rsidTr="009C4231">
        <w:tc>
          <w:tcPr>
            <w:tcW w:w="0" w:type="auto"/>
            <w:gridSpan w:val="4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AA344D" w14:textId="4E3CFE07" w:rsidR="00851041" w:rsidRDefault="0085104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СОГЛАСОВАНО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A538D3" w14:textId="77777777" w:rsidR="00851041" w:rsidRDefault="0085104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81E219" w14:textId="77777777" w:rsidR="00851041" w:rsidRDefault="00851041"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УТВЕРЖДАЮ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CBC50E" w14:textId="77777777" w:rsidR="00851041" w:rsidRDefault="0085104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C4231" w:rsidRPr="00851041" w14:paraId="0CDDBA9B" w14:textId="77777777" w:rsidTr="009C4231">
        <w:trPr>
          <w:trHeight w:val="555"/>
        </w:trPr>
        <w:tc>
          <w:tcPr>
            <w:tcW w:w="0" w:type="auto"/>
            <w:gridSpan w:val="4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97EB47" w14:textId="648E7623" w:rsidR="009C4231" w:rsidRPr="00851041" w:rsidRDefault="009C4231" w:rsidP="009C4231">
            <w:pPr>
              <w:rPr>
                <w:lang w:val="ru-RU"/>
              </w:rPr>
            </w:pPr>
            <w:r w:rsidRPr="009C42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Протокол заседания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42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32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совета «ЧОУ «Академический Лицей им. </w:t>
            </w:r>
            <w:proofErr w:type="spellStart"/>
            <w:r w:rsidRPr="0085104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85104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29ECD0" w14:textId="77777777" w:rsidR="009C4231" w:rsidRPr="009C4231" w:rsidRDefault="009C423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6EE896" w14:textId="4856FAE6" w:rsidR="009C4231" w:rsidRPr="00851041" w:rsidRDefault="009C4231" w:rsidP="009C4231">
            <w:pPr>
              <w:jc w:val="center"/>
              <w:rPr>
                <w:lang w:val="ru-RU"/>
              </w:rPr>
            </w:pPr>
            <w:r w:rsidRPr="002132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Директор </w:t>
            </w:r>
            <w:r w:rsidRPr="005C482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5C482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9C4231" w14:paraId="7167545E" w14:textId="77777777" w:rsidTr="009C4231">
        <w:trPr>
          <w:trHeight w:val="20"/>
        </w:trPr>
        <w:tc>
          <w:tcPr>
            <w:tcW w:w="0" w:type="auto"/>
            <w:gridSpan w:val="4"/>
            <w:vMerge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4C8661" w14:textId="59E70F78" w:rsidR="009C4231" w:rsidRPr="00851041" w:rsidRDefault="009C4231">
            <w:pPr>
              <w:rPr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CC084F" w14:textId="77777777" w:rsidR="009C4231" w:rsidRPr="00851041" w:rsidRDefault="009C423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67AD12" w14:textId="77777777" w:rsidR="009C4231" w:rsidRDefault="009C4231"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должность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руководителя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)</w:t>
            </w:r>
          </w:p>
        </w:tc>
      </w:tr>
      <w:tr w:rsidR="009C4231" w14:paraId="78771DCF" w14:textId="77777777" w:rsidTr="009C4231">
        <w:tc>
          <w:tcPr>
            <w:tcW w:w="0" w:type="auto"/>
            <w:gridSpan w:val="4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1C8945" w14:textId="77777777" w:rsidR="00ED0274" w:rsidRDefault="00D10719"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коллегиального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органа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управления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CADDED" w14:textId="77777777" w:rsidR="00ED0274" w:rsidRDefault="00ED027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B0C057" w14:textId="2710A362" w:rsidR="00ED0274" w:rsidRPr="009C4231" w:rsidRDefault="009C4231">
            <w:pPr>
              <w:rPr>
                <w:lang w:val="ru-RU"/>
              </w:rPr>
            </w:pPr>
            <w:r w:rsidRPr="009C42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51CF8B2B" w14:textId="77777777" w:rsidR="00ED0274" w:rsidRPr="009C4231" w:rsidRDefault="00D10719">
            <w:r w:rsidRPr="009C4231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1AC7FE" w14:textId="77620881" w:rsidR="00ED0274" w:rsidRPr="009C4231" w:rsidRDefault="009C4231">
            <w:pPr>
              <w:rPr>
                <w:lang w:val="ru-RU"/>
              </w:rPr>
            </w:pPr>
            <w:r w:rsidRPr="009C42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Т.В. Беспалова</w:t>
            </w:r>
          </w:p>
        </w:tc>
      </w:tr>
      <w:tr w:rsidR="009C4231" w14:paraId="1C897826" w14:textId="77777777" w:rsidTr="009C4231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BF736E" w14:textId="77777777" w:rsidR="00ED0274" w:rsidRDefault="00D1071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BC05B9" w14:textId="1F3F1887" w:rsidR="00ED0274" w:rsidRPr="009C4231" w:rsidRDefault="00D10719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31.08.202</w:t>
            </w:r>
            <w:r w:rsidR="009C42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345DF9" w14:textId="77777777" w:rsidR="00ED0274" w:rsidRDefault="00D10719"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061C82" w14:textId="77777777" w:rsidR="00ED0274" w:rsidRDefault="00D10719">
            <w:r>
              <w:rPr>
                <w:rFonts w:hAnsi="Times New Roman" w:cs="Times New Roman"/>
                <w:color w:val="000000"/>
                <w:sz w:val="24"/>
                <w:szCs w:val="24"/>
              </w:rPr>
              <w:t> 1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807539" w14:textId="77777777" w:rsidR="00ED0274" w:rsidRDefault="00ED027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1E0F47" w14:textId="77777777" w:rsidR="00ED0274" w:rsidRDefault="00D10719"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(подпись)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3D157F" w14:textId="77777777" w:rsidR="00ED0274" w:rsidRDefault="00ED027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6E88F9" w14:textId="77777777" w:rsidR="00ED0274" w:rsidRDefault="00D10719"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(Ф. И. О.)</w:t>
            </w:r>
          </w:p>
        </w:tc>
      </w:tr>
      <w:tr w:rsidR="009C4231" w14:paraId="22FFE37B" w14:textId="77777777" w:rsidTr="009C4231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D30C6A" w14:textId="77777777" w:rsidR="00ED0274" w:rsidRDefault="00ED027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902AB5" w14:textId="77777777" w:rsidR="00ED0274" w:rsidRDefault="00ED027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C32053" w14:textId="77777777" w:rsidR="00ED0274" w:rsidRDefault="00ED027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BBB6F7" w14:textId="77777777" w:rsidR="00ED0274" w:rsidRDefault="00ED027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66FF04" w14:textId="77777777" w:rsidR="00ED0274" w:rsidRDefault="00ED027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521BC4" w14:textId="53D7032B" w:rsidR="00ED0274" w:rsidRPr="009C4231" w:rsidRDefault="00D10719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01.09.202</w:t>
            </w:r>
            <w:r w:rsidR="009C42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9C4231" w14:paraId="40ACD51D" w14:textId="77777777" w:rsidTr="009C4231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C69EC8" w14:textId="77777777" w:rsidR="00ED0274" w:rsidRDefault="00ED027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C638DE" w14:textId="77777777" w:rsidR="00ED0274" w:rsidRDefault="00ED027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809129" w14:textId="77777777" w:rsidR="00ED0274" w:rsidRDefault="00ED027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4DBD0A" w14:textId="77777777" w:rsidR="00ED0274" w:rsidRDefault="00ED027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5A1F17" w14:textId="77777777" w:rsidR="00ED0274" w:rsidRDefault="00ED027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67BC3A" w14:textId="77777777" w:rsidR="00ED0274" w:rsidRDefault="00D10719"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(дата)</w:t>
            </w:r>
          </w:p>
        </w:tc>
      </w:tr>
    </w:tbl>
    <w:p w14:paraId="611944B1" w14:textId="77777777" w:rsidR="00ED0274" w:rsidRPr="0021328B" w:rsidRDefault="00D10719" w:rsidP="009C423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 о мероприятиях по преодолению отставаний при реализации рабочих программ по дисциплинам учебного плана и курсам внеурочной деятельности</w:t>
      </w:r>
    </w:p>
    <w:p w14:paraId="216D2A8C" w14:textId="77777777" w:rsidR="00ED0274" w:rsidRPr="0021328B" w:rsidRDefault="00D10719" w:rsidP="009C423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14:paraId="7405F414" w14:textId="2BD55A7B" w:rsidR="00ED0274" w:rsidRPr="0021328B" w:rsidRDefault="00D10719" w:rsidP="009C423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 xml:space="preserve">1.1. Настоящее положение о мероприятиях по преодолению отставаний при реализации рабочих программ по дисциплинам учебного плана и курсам внеурочной деятельности (далее – Положение) регламентирует порядок проведения мероприятий по преодолению отставания в выполнении рабочих программ по дисциплинам учебного плана и курсам внеурочной деятельности (рабочих программ) в образовательной организации (далее – </w:t>
      </w:r>
      <w:r w:rsidR="009C4231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23719E73" w14:textId="77777777" w:rsidR="00ED0274" w:rsidRDefault="00D10719" w:rsidP="009C4231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1.2. Положение разработано в соответствии:</w:t>
      </w:r>
    </w:p>
    <w:p w14:paraId="58D86CEE" w14:textId="77777777" w:rsidR="00ED0274" w:rsidRPr="0021328B" w:rsidRDefault="00D10719" w:rsidP="009C4231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>с Федеральным законом от 29.12.2012 № 273-ФЗ «Об образовании в Российской Федерации»;</w:t>
      </w:r>
    </w:p>
    <w:p w14:paraId="01D7C76C" w14:textId="77777777" w:rsidR="00ED0274" w:rsidRPr="0021328B" w:rsidRDefault="00D10719" w:rsidP="009C4231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 xml:space="preserve">порядком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утвержденным приказом </w:t>
      </w:r>
      <w:proofErr w:type="spellStart"/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 xml:space="preserve"> от 22.03.2021 № 115;</w:t>
      </w:r>
    </w:p>
    <w:p w14:paraId="4E0A2F5C" w14:textId="77777777" w:rsidR="00ED0274" w:rsidRPr="0021328B" w:rsidRDefault="00D10719" w:rsidP="009C4231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>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санитарного врача от 28.09.2020 № 28;</w:t>
      </w:r>
    </w:p>
    <w:p w14:paraId="77C7ADF1" w14:textId="77777777" w:rsidR="00ED0274" w:rsidRPr="0021328B" w:rsidRDefault="00D10719" w:rsidP="009C4231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>ФГОС начального общего образования, утвержденным приказом Минобрнауки 06.10.2009 № 373;</w:t>
      </w:r>
    </w:p>
    <w:p w14:paraId="4268FF5F" w14:textId="77777777" w:rsidR="00ED0274" w:rsidRPr="0021328B" w:rsidRDefault="00D10719" w:rsidP="009C4231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>ФГОС основного общего образования, утвержденным приказом Минобрнауки от 17.12.2010 № 1897;</w:t>
      </w:r>
    </w:p>
    <w:p w14:paraId="5119AD10" w14:textId="77777777" w:rsidR="00ED0274" w:rsidRPr="0021328B" w:rsidRDefault="00D10719" w:rsidP="009C4231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>ФГОС среднего общего образования, утвержденным приказом Минобрнауки от 17.05.2012 № 413;</w:t>
      </w:r>
    </w:p>
    <w:p w14:paraId="61111893" w14:textId="44332DE1" w:rsidR="00ED0274" w:rsidRDefault="00D10719" w:rsidP="009C4231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Локальными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актами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C423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67E8B078" w14:textId="77777777" w:rsidR="00ED0274" w:rsidRPr="0021328B" w:rsidRDefault="00D10719" w:rsidP="009C423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1.3. Положение направлено на организацию своевременного контроля реализации основных общеобразовательных программ (ООП) по уровням образования, корректировку рабочих программ и разработку мероприятий, обеспечивающих полноту выполнения рабочих программ согласно запланированному объему.</w:t>
      </w:r>
    </w:p>
    <w:p w14:paraId="64C6C91A" w14:textId="77777777" w:rsidR="00ED0274" w:rsidRPr="0021328B" w:rsidRDefault="00D10719" w:rsidP="009C423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>1.4. Задачи по преодолению отставания программного материала:</w:t>
      </w:r>
    </w:p>
    <w:p w14:paraId="391DDEA9" w14:textId="77777777" w:rsidR="00ED0274" w:rsidRPr="0021328B" w:rsidRDefault="00D10719" w:rsidP="009C4231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>систематически собирать информацию (первичные данные) о полноте реализации рабочих программ;</w:t>
      </w:r>
    </w:p>
    <w:p w14:paraId="49F3C8AB" w14:textId="77777777" w:rsidR="00ED0274" w:rsidRPr="0021328B" w:rsidRDefault="00D10719" w:rsidP="009C4231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>обеспечивать корректировку рабочих программ, вносить изменения и дополнения в содержательную часть;</w:t>
      </w:r>
    </w:p>
    <w:p w14:paraId="286628B5" w14:textId="77777777" w:rsidR="00ED0274" w:rsidRPr="0021328B" w:rsidRDefault="00D10719" w:rsidP="009C4231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>планировать и реализовывать мероприятия по преодолению отставаний.</w:t>
      </w:r>
    </w:p>
    <w:p w14:paraId="72346066" w14:textId="77777777" w:rsidR="00ED0274" w:rsidRPr="0021328B" w:rsidRDefault="00D10719" w:rsidP="009C423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Контроль выполнения рабочих программ</w:t>
      </w:r>
    </w:p>
    <w:p w14:paraId="5E630F2E" w14:textId="09DD2004" w:rsidR="00ED0274" w:rsidRPr="0021328B" w:rsidRDefault="00D10719" w:rsidP="009C423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 xml:space="preserve">2.1. Администрация </w:t>
      </w:r>
      <w:r w:rsidR="009C423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="009C4231" w:rsidRPr="002132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>систематически контролирует выполнение учебного плана, плана внеурочной деятельности, соблюдение календарного учебного графика ООП (по уровням общего образования).</w:t>
      </w:r>
    </w:p>
    <w:p w14:paraId="194A47BB" w14:textId="462C9369" w:rsidR="00ED0274" w:rsidRPr="0021328B" w:rsidRDefault="00D10719" w:rsidP="009C423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 xml:space="preserve">2.2. Заместитель руководителя </w:t>
      </w:r>
      <w:r w:rsidR="009C423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 xml:space="preserve"> после проверки реализации рабочих программ по каждой учебной параллели составляет сводную таблицу, в которую вносит информацию о количестве планируемых и фактически проведенных уроков, причине невыполнения рабочей программы, запланированных компенсирующих мероприятиях (приложение 1).</w:t>
      </w:r>
    </w:p>
    <w:p w14:paraId="51AE999D" w14:textId="77777777" w:rsidR="00ED0274" w:rsidRPr="0021328B" w:rsidRDefault="00D10719" w:rsidP="009C423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>2.3. Итоги проверки рабочих программ подводятся на заседании педагогического совета и отражаются в протоколах.</w:t>
      </w:r>
    </w:p>
    <w:p w14:paraId="3247FD38" w14:textId="77777777" w:rsidR="00ED0274" w:rsidRPr="0021328B" w:rsidRDefault="00D10719" w:rsidP="009C423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Порядок корректировки рабочих программ</w:t>
      </w:r>
    </w:p>
    <w:p w14:paraId="0ECA1760" w14:textId="77777777" w:rsidR="00ED0274" w:rsidRPr="0021328B" w:rsidRDefault="00D10719" w:rsidP="009C423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>3.1. Мероприятия по корректировке рабочих программ осуществляются педагогическими работниками согласно должностной инструкции.</w:t>
      </w:r>
    </w:p>
    <w:p w14:paraId="79EF8308" w14:textId="63F528B1" w:rsidR="00ED0274" w:rsidRPr="0021328B" w:rsidRDefault="00D10719" w:rsidP="009C423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 xml:space="preserve">3.2. В случае необходимости корректировки рабочих программ из-за выполнения учебного плана не в полном объеме (карантин, природные факторы и т. д.) руководитель </w:t>
      </w:r>
      <w:r w:rsidR="009C423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 xml:space="preserve"> на основании докладных записок учителей-предметников издает приказ о внесении изменений в ООП в части корректировки содержания рабочих программ.</w:t>
      </w:r>
    </w:p>
    <w:p w14:paraId="7482BCD8" w14:textId="77777777" w:rsidR="00ED0274" w:rsidRPr="0021328B" w:rsidRDefault="00D10719" w:rsidP="009C423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>3.3. Корректировка рабочей программы осуществляется посредством:</w:t>
      </w:r>
    </w:p>
    <w:p w14:paraId="56939CE2" w14:textId="77777777" w:rsidR="00ED0274" w:rsidRPr="0021328B" w:rsidRDefault="00D10719" w:rsidP="009C4231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>укрупнения дидактических единиц в тематическом планировании;</w:t>
      </w:r>
    </w:p>
    <w:p w14:paraId="77F67206" w14:textId="77777777" w:rsidR="00ED0274" w:rsidRPr="0021328B" w:rsidRDefault="00D10719" w:rsidP="009C4231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>сокращения часов на проверочные работы;</w:t>
      </w:r>
    </w:p>
    <w:p w14:paraId="44814DE9" w14:textId="77777777" w:rsidR="00ED0274" w:rsidRDefault="00D10719" w:rsidP="009C4231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оптимизации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домашних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заданий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2F96B5B1" w14:textId="77777777" w:rsidR="00ED0274" w:rsidRPr="0021328B" w:rsidRDefault="00D10719" w:rsidP="009C423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>3.4. Не допускается уменьшение объема часов за счет полного исключения раздела из программы.</w:t>
      </w:r>
    </w:p>
    <w:p w14:paraId="43C51D2B" w14:textId="77777777" w:rsidR="00ED0274" w:rsidRPr="0021328B" w:rsidRDefault="00D10719" w:rsidP="009C423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>3.5. В ходе реализации скорректированной рабочей программы учитель вносит информацию в раздел «Лист корректировки рабочей программы» (приложение 2).</w:t>
      </w:r>
    </w:p>
    <w:p w14:paraId="7BFCDA9A" w14:textId="258A1D63" w:rsidR="00ED0274" w:rsidRPr="0021328B" w:rsidRDefault="00D10719" w:rsidP="009C423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3.6. Корректировка рабочих программ проводится согласно срокам, установленным в приказе руководителя </w:t>
      </w:r>
      <w:r w:rsidR="009C423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 xml:space="preserve"> о внесении изменений в ООП.</w:t>
      </w:r>
    </w:p>
    <w:p w14:paraId="2E5B39F0" w14:textId="77777777" w:rsidR="00ED0274" w:rsidRPr="0021328B" w:rsidRDefault="00D10719" w:rsidP="009C423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Заключительные положения</w:t>
      </w:r>
    </w:p>
    <w:p w14:paraId="7CCA668E" w14:textId="55126130" w:rsidR="00ED0274" w:rsidRPr="0021328B" w:rsidRDefault="00D10719" w:rsidP="009C423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>4.1. Настоящее Положение утверждается приказом руководителя</w:t>
      </w:r>
      <w:r w:rsidR="009C42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423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 xml:space="preserve"> и вступает в силу с момента его утверждения. Изменения, вносимые в Положение, вступают в силу в том же порядке.</w:t>
      </w:r>
    </w:p>
    <w:p w14:paraId="7BCD4287" w14:textId="1A62BC32" w:rsidR="00ED0274" w:rsidRPr="0021328B" w:rsidRDefault="00D10719" w:rsidP="009C423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 xml:space="preserve">4.2. После утверждения Положения или изменений, внесенных в него, текст Положения размещается на сайте </w:t>
      </w:r>
      <w:r w:rsidR="009C423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 xml:space="preserve">. Работники </w:t>
      </w:r>
      <w:r w:rsidR="009C423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 xml:space="preserve"> знакомятся с Положением под подпись.</w:t>
      </w:r>
    </w:p>
    <w:p w14:paraId="0C7E3972" w14:textId="77777777" w:rsidR="00ED0274" w:rsidRPr="0021328B" w:rsidRDefault="00D10719" w:rsidP="009C423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>4.3. Положение действует до принятия нового локального акта, регулирующего вопросы преодоления отставания программного материала при реализации рабочих программ учебных предметов, курсов.</w:t>
      </w:r>
    </w:p>
    <w:p w14:paraId="616E7C64" w14:textId="77777777" w:rsidR="00ED0274" w:rsidRPr="0021328B" w:rsidRDefault="00D10719" w:rsidP="009C423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color w:val="000000"/>
          <w:sz w:val="24"/>
          <w:szCs w:val="24"/>
          <w:lang w:val="ru-RU"/>
        </w:rPr>
        <w:t>Приложение 1</w:t>
      </w:r>
    </w:p>
    <w:p w14:paraId="66A6E816" w14:textId="77777777" w:rsidR="00ED0274" w:rsidRPr="0021328B" w:rsidRDefault="00D10719" w:rsidP="009C423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132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Сводная таблица «Выполнение рабочих программ»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181"/>
        <w:gridCol w:w="1538"/>
        <w:gridCol w:w="305"/>
        <w:gridCol w:w="304"/>
        <w:gridCol w:w="304"/>
        <w:gridCol w:w="303"/>
        <w:gridCol w:w="1432"/>
        <w:gridCol w:w="1454"/>
        <w:gridCol w:w="2190"/>
      </w:tblGrid>
      <w:tr w:rsidR="00ED0274" w14:paraId="67C273EF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227314" w14:textId="77777777" w:rsidR="00ED0274" w:rsidRDefault="00D10719" w:rsidP="009C423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Предмет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курс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A58D00" w14:textId="77777777" w:rsidR="00ED0274" w:rsidRDefault="00D10719" w:rsidP="009C423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 по плану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1EFE76" w14:textId="77777777" w:rsidR="00ED0274" w:rsidRDefault="00D10719" w:rsidP="009C4231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 период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14B6F5" w14:textId="77777777" w:rsidR="00ED0274" w:rsidRDefault="00D10719" w:rsidP="009C4231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Отставание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BB906B" w14:textId="77777777" w:rsidR="00ED0274" w:rsidRDefault="00D10719" w:rsidP="009C423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Причина отставания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A05AA7" w14:textId="77777777" w:rsidR="00ED0274" w:rsidRDefault="00D10719" w:rsidP="009C423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Корректирующие мероприятия</w:t>
            </w:r>
          </w:p>
        </w:tc>
      </w:tr>
      <w:tr w:rsidR="00ED0274" w14:paraId="48672156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E68BAA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88CB8F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F5D568" w14:textId="77777777" w:rsidR="00ED0274" w:rsidRDefault="00D10719" w:rsidP="009C4231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Четверть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08FA48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766D9B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5797CA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D0274" w14:paraId="386C2844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76AAF2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88E36C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899A73" w14:textId="77777777" w:rsidR="00ED0274" w:rsidRDefault="00D10719" w:rsidP="009C4231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F6FD0D" w14:textId="77777777" w:rsidR="00ED0274" w:rsidRDefault="00D10719" w:rsidP="009C4231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56BC4E" w14:textId="77777777" w:rsidR="00ED0274" w:rsidRDefault="00D10719" w:rsidP="009C4231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82DB6C" w14:textId="77777777" w:rsidR="00ED0274" w:rsidRDefault="00D10719" w:rsidP="009C4231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2884F7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81E38E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0380AD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D0274" w14:paraId="233664D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51941F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AC2474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FF6303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864102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78B82C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3E7701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68477E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8B765B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4842C5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D0274" w14:paraId="565B3A4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C888AA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2FD0CD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6A29CF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D29BCD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AFEAC1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CDBB71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9CA2E9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229BB6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BC7182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D0274" w14:paraId="17CB08A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D79C86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9C7547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4C1244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657CA5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6B736C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37D9E4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AEC9A2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7A2277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892E89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3E1D032C" w14:textId="77777777" w:rsidR="0021328B" w:rsidRDefault="0021328B" w:rsidP="009C4231">
      <w:pPr>
        <w:jc w:val="both"/>
        <w:rPr>
          <w:rFonts w:hAnsi="Times New Roman" w:cs="Times New Roman"/>
          <w:color w:val="000000"/>
          <w:sz w:val="24"/>
          <w:szCs w:val="24"/>
        </w:rPr>
      </w:pPr>
    </w:p>
    <w:p w14:paraId="41F80D34" w14:textId="77777777" w:rsidR="0021328B" w:rsidRDefault="0021328B" w:rsidP="009C4231">
      <w:pPr>
        <w:jc w:val="both"/>
        <w:rPr>
          <w:rFonts w:hAnsi="Times New Roman" w:cs="Times New Roman"/>
          <w:color w:val="000000"/>
          <w:sz w:val="24"/>
          <w:szCs w:val="24"/>
        </w:rPr>
      </w:pPr>
    </w:p>
    <w:p w14:paraId="20EBB129" w14:textId="77777777" w:rsidR="0021328B" w:rsidRDefault="0021328B" w:rsidP="009C4231">
      <w:pPr>
        <w:jc w:val="both"/>
        <w:rPr>
          <w:rFonts w:hAnsi="Times New Roman" w:cs="Times New Roman"/>
          <w:color w:val="000000"/>
          <w:sz w:val="24"/>
          <w:szCs w:val="24"/>
        </w:rPr>
      </w:pPr>
    </w:p>
    <w:p w14:paraId="2AFD0E4D" w14:textId="77777777" w:rsidR="0021328B" w:rsidRDefault="0021328B" w:rsidP="009C4231">
      <w:pPr>
        <w:jc w:val="both"/>
        <w:rPr>
          <w:rFonts w:hAnsi="Times New Roman" w:cs="Times New Roman"/>
          <w:color w:val="000000"/>
          <w:sz w:val="24"/>
          <w:szCs w:val="24"/>
        </w:rPr>
      </w:pPr>
    </w:p>
    <w:p w14:paraId="6316A735" w14:textId="0CF841B2" w:rsidR="00ED0274" w:rsidRDefault="00D10719" w:rsidP="009C4231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Приложение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2</w:t>
      </w:r>
    </w:p>
    <w:p w14:paraId="77198839" w14:textId="77777777" w:rsidR="00ED0274" w:rsidRDefault="00D10719" w:rsidP="009C4231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Лист корректировки рабочей программы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92"/>
        <w:gridCol w:w="1460"/>
        <w:gridCol w:w="1413"/>
        <w:gridCol w:w="1836"/>
        <w:gridCol w:w="2097"/>
        <w:gridCol w:w="1413"/>
      </w:tblGrid>
      <w:tr w:rsidR="00ED0274" w14:paraId="38AA071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8BE918" w14:textId="77777777" w:rsidR="00ED0274" w:rsidRDefault="00D10719" w:rsidP="009C4231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7A1741" w14:textId="77777777" w:rsidR="00ED0274" w:rsidRDefault="00D10719" w:rsidP="009C4231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Название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раздела, темы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DB1B24" w14:textId="77777777" w:rsidR="00ED0274" w:rsidRDefault="00D10719" w:rsidP="009C423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проведения</w:t>
            </w:r>
          </w:p>
          <w:p w14:paraId="6DACF7BC" w14:textId="77777777" w:rsidR="00ED0274" w:rsidRDefault="00D10719" w:rsidP="009C423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A8E853" w14:textId="77777777" w:rsidR="00ED0274" w:rsidRDefault="00D10719" w:rsidP="009C4231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Причина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корректировки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E589E7" w14:textId="77777777" w:rsidR="00ED0274" w:rsidRDefault="00D10719" w:rsidP="009C4231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Корректирующие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E81CE9" w14:textId="77777777" w:rsidR="00ED0274" w:rsidRDefault="00D10719" w:rsidP="009C4231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проведения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 факту</w:t>
            </w:r>
          </w:p>
        </w:tc>
      </w:tr>
      <w:tr w:rsidR="00ED0274" w14:paraId="1E3618BB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DFAFA9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62D537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9A6B56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14793E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7BFF6F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034335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D0274" w14:paraId="463EF1FD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5F748F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075563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637CB9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B4A32A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E479EC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260948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D0274" w14:paraId="2CCDE0BF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D64C40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382F2E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76E255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D5C300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A6B4F5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7912AA" w14:textId="77777777" w:rsidR="00ED0274" w:rsidRDefault="00ED0274" w:rsidP="009C423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7133C2D2" w14:textId="77777777" w:rsidR="00D10719" w:rsidRDefault="00D10719" w:rsidP="009C4231">
      <w:pPr>
        <w:jc w:val="both"/>
      </w:pPr>
    </w:p>
    <w:sectPr w:rsidR="00D10719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47E2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27607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1E0B1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74090870">
    <w:abstractNumId w:val="1"/>
  </w:num>
  <w:num w:numId="2" w16cid:durableId="1374691451">
    <w:abstractNumId w:val="0"/>
  </w:num>
  <w:num w:numId="3" w16cid:durableId="21336652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21328B"/>
    <w:rsid w:val="002D33B1"/>
    <w:rsid w:val="002D3591"/>
    <w:rsid w:val="003514A0"/>
    <w:rsid w:val="004F7E17"/>
    <w:rsid w:val="005A05CE"/>
    <w:rsid w:val="00653AF6"/>
    <w:rsid w:val="00851041"/>
    <w:rsid w:val="009C4231"/>
    <w:rsid w:val="00B73A5A"/>
    <w:rsid w:val="00D10719"/>
    <w:rsid w:val="00E438A1"/>
    <w:rsid w:val="00ED0274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F2402D"/>
  <w15:docId w15:val="{2779FFDB-240E-4064-87AA-3B17766BC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793</Words>
  <Characters>4525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dcterms:created xsi:type="dcterms:W3CDTF">2023-11-12T10:26:00Z</dcterms:created>
  <dcterms:modified xsi:type="dcterms:W3CDTF">2023-11-12T10:26:00Z</dcterms:modified>
</cp:coreProperties>
</file>